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A9BF4F5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EA79994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2EBBBF3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474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D6CA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Business Associate </w:t>
      </w:r>
      <w:r w:rsidR="00D335D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BB0326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4D6CA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73A3BC4E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AFA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37D229E" w:rsidR="00222EB5" w:rsidRPr="00D335D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4D6CA3" w:rsidRPr="00D335D3">
        <w:rPr>
          <w:rFonts w:ascii="Arial" w:eastAsia="Times New Roman" w:hAnsi="Arial" w:cs="Arial"/>
          <w:sz w:val="24"/>
          <w:szCs w:val="24"/>
        </w:rPr>
        <w:t>Business Associate I</w:t>
      </w:r>
      <w:r w:rsidR="00BB0326" w:rsidRPr="00D335D3">
        <w:rPr>
          <w:rFonts w:ascii="Arial" w:eastAsia="Times New Roman" w:hAnsi="Arial" w:cs="Arial"/>
          <w:sz w:val="24"/>
          <w:szCs w:val="24"/>
        </w:rPr>
        <w:t>I</w:t>
      </w:r>
      <w:r w:rsidR="00D335D3" w:rsidRPr="00D335D3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D335D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Style w:val="eop"/>
          <w:rFonts w:ascii="Arial" w:hAnsi="Arial" w:cs="Arial"/>
        </w:rPr>
        <w:t> </w:t>
      </w:r>
    </w:p>
    <w:p w14:paraId="51FA2CE2" w14:textId="5DE779B2" w:rsidR="00D2529B" w:rsidRPr="00D335D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Style w:val="normaltextrun"/>
          <w:rFonts w:ascii="Arial" w:hAnsi="Arial" w:cs="Arial"/>
          <w:b/>
          <w:bCs/>
        </w:rPr>
        <w:t>FLSA Exemption Status: </w:t>
      </w:r>
      <w:r w:rsidR="004D6CA3" w:rsidRPr="00D335D3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D335D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Style w:val="eop"/>
          <w:rFonts w:ascii="Arial" w:hAnsi="Arial" w:cs="Arial"/>
        </w:rPr>
        <w:t> </w:t>
      </w:r>
    </w:p>
    <w:p w14:paraId="0DA091DC" w14:textId="42A686B6" w:rsidR="00BB0326" w:rsidRPr="00D335D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335D3">
        <w:rPr>
          <w:rStyle w:val="normaltextrun"/>
          <w:rFonts w:ascii="Arial" w:hAnsi="Arial" w:cs="Arial"/>
          <w:b/>
          <w:bCs/>
        </w:rPr>
        <w:t>Pay Grade:</w:t>
      </w:r>
      <w:r w:rsidR="00851B51" w:rsidRPr="00D335D3">
        <w:rPr>
          <w:rStyle w:val="normaltextrun"/>
          <w:rFonts w:ascii="Arial" w:hAnsi="Arial" w:cs="Arial"/>
          <w:b/>
          <w:bCs/>
        </w:rPr>
        <w:t xml:space="preserve"> </w:t>
      </w:r>
      <w:r w:rsidR="00D335D3" w:rsidRPr="00D335D3">
        <w:rPr>
          <w:rStyle w:val="normaltextrun"/>
          <w:rFonts w:ascii="Arial" w:hAnsi="Arial" w:cs="Arial"/>
        </w:rPr>
        <w:t>7</w:t>
      </w:r>
    </w:p>
    <w:p w14:paraId="1D6CE10C" w14:textId="048F6EF6" w:rsidR="00D2529B" w:rsidRPr="00D335D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Style w:val="eop"/>
          <w:rFonts w:ascii="Arial" w:hAnsi="Arial" w:cs="Arial"/>
        </w:rPr>
        <w:t>  </w:t>
      </w:r>
    </w:p>
    <w:p w14:paraId="750239C3" w14:textId="5DF7E557" w:rsidR="00D2529B" w:rsidRPr="00D335D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335D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D335D3">
        <w:rPr>
          <w:rStyle w:val="normaltextrun"/>
          <w:rFonts w:ascii="Arial" w:hAnsi="Arial" w:cs="Arial"/>
          <w:b/>
          <w:bCs/>
        </w:rPr>
        <w:t xml:space="preserve">Description </w:t>
      </w:r>
      <w:r w:rsidRPr="00D335D3">
        <w:rPr>
          <w:rStyle w:val="normaltextrun"/>
          <w:rFonts w:ascii="Arial" w:hAnsi="Arial" w:cs="Arial"/>
          <w:b/>
          <w:bCs/>
        </w:rPr>
        <w:t>Summary: </w:t>
      </w:r>
      <w:r w:rsidRPr="00D335D3">
        <w:rPr>
          <w:rStyle w:val="eop"/>
          <w:rFonts w:ascii="Arial" w:hAnsi="Arial" w:cs="Arial"/>
        </w:rPr>
        <w:t> </w:t>
      </w:r>
    </w:p>
    <w:p w14:paraId="3AA9D4F7" w14:textId="54B541F4" w:rsidR="00D335D3" w:rsidRPr="00D335D3" w:rsidRDefault="00D335D3" w:rsidP="00D335D3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Fonts w:ascii="Arial" w:hAnsi="Arial" w:cs="Arial"/>
        </w:rPr>
        <w:t>The Business Associate III, under general supervision, provides support for business activities.</w:t>
      </w:r>
    </w:p>
    <w:p w14:paraId="0A2633B1" w14:textId="7699D527" w:rsidR="004D6B98" w:rsidRPr="00D335D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D335D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335D3">
        <w:rPr>
          <w:rStyle w:val="normaltextrun"/>
          <w:rFonts w:ascii="Arial" w:hAnsi="Arial" w:cs="Arial"/>
          <w:b/>
          <w:bCs/>
        </w:rPr>
        <w:t>Essential Duties</w:t>
      </w:r>
      <w:r w:rsidR="000B2415" w:rsidRPr="00D335D3">
        <w:rPr>
          <w:rStyle w:val="normaltextrun"/>
          <w:rFonts w:ascii="Arial" w:hAnsi="Arial" w:cs="Arial"/>
          <w:b/>
          <w:bCs/>
        </w:rPr>
        <w:t>/Tasks</w:t>
      </w:r>
      <w:r w:rsidRPr="00D335D3">
        <w:rPr>
          <w:rStyle w:val="normaltextrun"/>
          <w:rFonts w:ascii="Arial" w:hAnsi="Arial" w:cs="Arial"/>
          <w:b/>
          <w:bCs/>
        </w:rPr>
        <w:t>:</w:t>
      </w:r>
      <w:r w:rsidRPr="00D335D3">
        <w:rPr>
          <w:rStyle w:val="eop"/>
          <w:rFonts w:ascii="Arial" w:hAnsi="Arial" w:cs="Arial"/>
        </w:rPr>
        <w:t> </w:t>
      </w:r>
    </w:p>
    <w:p w14:paraId="6C80164E" w14:textId="77777777" w:rsidR="00C633B3" w:rsidRPr="00D335D3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021FC07" w14:textId="3D9F85A4" w:rsidR="00D335D3" w:rsidRPr="00D335D3" w:rsidRDefault="00D335D3" w:rsidP="00D335D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35D3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EC52E4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D335D3">
        <w:rPr>
          <w:rFonts w:ascii="Arial" w:eastAsia="Times New Roman" w:hAnsi="Arial" w:cs="Arial"/>
          <w:b/>
          <w:bCs/>
          <w:sz w:val="24"/>
          <w:szCs w:val="24"/>
        </w:rPr>
        <w:t>% Financial Management and Reporting</w:t>
      </w:r>
    </w:p>
    <w:p w14:paraId="61DD5DFA" w14:textId="046B1A1D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Reviews and reconciles vouchers and requisitions.</w:t>
      </w:r>
    </w:p>
    <w:p w14:paraId="5F31F271" w14:textId="0F3AE7DA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Monitors and reconciles multiple, complex accounts.</w:t>
      </w:r>
    </w:p>
    <w:p w14:paraId="15AE9E08" w14:textId="51C72060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Assists with monitoring the overall budget.</w:t>
      </w:r>
    </w:p>
    <w:p w14:paraId="40315653" w14:textId="2E4B314A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Prepares complex financial statements.</w:t>
      </w:r>
    </w:p>
    <w:p w14:paraId="0F3617E6" w14:textId="08304E1D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Investigates errors on transactions and recommends and coordinates appropriate corrective action.</w:t>
      </w:r>
    </w:p>
    <w:p w14:paraId="0D0F12D5" w14:textId="6C3D8577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Responds to complex inquiries from vendors and business units or departments.</w:t>
      </w:r>
    </w:p>
    <w:p w14:paraId="7BFD282C" w14:textId="730E7799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Prepares and reviews electronic documents related to financial transactions.</w:t>
      </w:r>
    </w:p>
    <w:p w14:paraId="209D92B0" w14:textId="27A18F24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May assist with maintaining department credit cards and monthly reallocations.</w:t>
      </w:r>
    </w:p>
    <w:p w14:paraId="50390B18" w14:textId="05676037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Provides documentation for possible purchasing card audits.</w:t>
      </w:r>
    </w:p>
    <w:p w14:paraId="5B248D5D" w14:textId="77777777" w:rsidR="00D335D3" w:rsidRPr="00D335D3" w:rsidRDefault="00D335D3" w:rsidP="00D335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D799DB" w14:textId="67796A5F" w:rsidR="00D335D3" w:rsidRPr="00D335D3" w:rsidRDefault="00D335D3" w:rsidP="00D335D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35D3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C52E4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D335D3">
        <w:rPr>
          <w:rFonts w:ascii="Arial" w:eastAsia="Times New Roman" w:hAnsi="Arial" w:cs="Arial"/>
          <w:b/>
          <w:bCs/>
          <w:sz w:val="24"/>
          <w:szCs w:val="24"/>
        </w:rPr>
        <w:t>% Accounts and Payment Management</w:t>
      </w:r>
    </w:p>
    <w:p w14:paraId="39DF8C1B" w14:textId="500EC086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Investigates and books collector account appointments.</w:t>
      </w:r>
    </w:p>
    <w:p w14:paraId="421A744C" w14:textId="06B3C6D5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Oversees client payment plans and follow-up billing to ensure compliance with hospital policy and procedures.</w:t>
      </w:r>
    </w:p>
    <w:p w14:paraId="2C8E4CAE" w14:textId="7C78D1ED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Researches, closes, emails, and mails client supplemental invoices.</w:t>
      </w:r>
    </w:p>
    <w:p w14:paraId="065DA8EA" w14:textId="60FCB0EA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Posts client payments who call in their monthly payment plan payments.</w:t>
      </w:r>
    </w:p>
    <w:p w14:paraId="221EDD7A" w14:textId="15234D6A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Maintains all client accounts and records, ensuring they are up to date and accurate.</w:t>
      </w:r>
    </w:p>
    <w:p w14:paraId="376B730F" w14:textId="4D752525" w:rsidR="00D335D3" w:rsidRPr="00D335D3" w:rsidRDefault="00D335D3" w:rsidP="00D335D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Assists with maintaining Resident/Intern emergency cases incentives.</w:t>
      </w:r>
    </w:p>
    <w:p w14:paraId="5AAF1318" w14:textId="77777777" w:rsidR="00D335D3" w:rsidRPr="00D335D3" w:rsidRDefault="00D335D3" w:rsidP="00D335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7B19A9" w14:textId="71ABBC47" w:rsidR="00D335D3" w:rsidRPr="00D335D3" w:rsidRDefault="00D335D3" w:rsidP="00D335D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35D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C52E4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D335D3">
        <w:rPr>
          <w:rFonts w:ascii="Arial" w:eastAsia="Times New Roman" w:hAnsi="Arial" w:cs="Arial"/>
          <w:b/>
          <w:bCs/>
          <w:sz w:val="24"/>
          <w:szCs w:val="24"/>
        </w:rPr>
        <w:t>% Training, Compliance, and Policy Implementation</w:t>
      </w:r>
    </w:p>
    <w:p w14:paraId="07DBEB79" w14:textId="1AE5478B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Assists with training new business office personnel, including monthly training on liaising between the Business Office and the Finance Office.</w:t>
      </w:r>
    </w:p>
    <w:p w14:paraId="61F9B48D" w14:textId="15876FE2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Assists with the oversight of compliance with University policies and procedures related to cash handling.</w:t>
      </w:r>
    </w:p>
    <w:p w14:paraId="16DEEE10" w14:textId="4DAC31A7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Communicates travel and other policy guidelines to staff, faculty, and students.</w:t>
      </w:r>
    </w:p>
    <w:p w14:paraId="3029CA09" w14:textId="763C6EBC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Ensures that department credit card purchase requests follow state purchasing guidelines and educates faculty and staff on appropriate purchases.</w:t>
      </w:r>
    </w:p>
    <w:p w14:paraId="3A79167E" w14:textId="77777777" w:rsidR="00D335D3" w:rsidRPr="00D335D3" w:rsidRDefault="00D335D3" w:rsidP="00D335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120FEB" w14:textId="15F364D4" w:rsidR="00D335D3" w:rsidRPr="00D335D3" w:rsidRDefault="00EC52E4" w:rsidP="00D335D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10</w:t>
      </w:r>
      <w:r w:rsidR="00D335D3" w:rsidRPr="00D335D3">
        <w:rPr>
          <w:rFonts w:ascii="Arial" w:eastAsia="Times New Roman" w:hAnsi="Arial" w:cs="Arial"/>
          <w:b/>
          <w:bCs/>
          <w:sz w:val="24"/>
          <w:szCs w:val="24"/>
        </w:rPr>
        <w:t>% Business Office and Vendor Liaison</w:t>
      </w:r>
    </w:p>
    <w:p w14:paraId="29896582" w14:textId="1707FEBA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Coordinates and communicates with vendors and business units or departments regarding financial matters.</w:t>
      </w:r>
    </w:p>
    <w:p w14:paraId="1C949D7E" w14:textId="73B2B2FC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Maintains and audits business files, ensuring they are organized and accessible.</w:t>
      </w:r>
    </w:p>
    <w:p w14:paraId="4E388EF7" w14:textId="72CF7A52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Disseminates business-related information to faculty, staff, and students.</w:t>
      </w:r>
    </w:p>
    <w:p w14:paraId="63608BE2" w14:textId="77777777" w:rsidR="00D335D3" w:rsidRPr="00D335D3" w:rsidRDefault="00D335D3" w:rsidP="00D335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AC65FE" w14:textId="77777777" w:rsidR="00D335D3" w:rsidRPr="00D335D3" w:rsidRDefault="00D335D3" w:rsidP="00D335D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35D3">
        <w:rPr>
          <w:rFonts w:ascii="Arial" w:eastAsia="Times New Roman" w:hAnsi="Arial" w:cs="Arial"/>
          <w:b/>
          <w:bCs/>
          <w:sz w:val="24"/>
          <w:szCs w:val="24"/>
        </w:rPr>
        <w:t>5% Conference and Event Coordination</w:t>
      </w:r>
    </w:p>
    <w:p w14:paraId="60659618" w14:textId="343BF32E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Coordinates activities associated with conferences, continuing education, and related events.</w:t>
      </w:r>
    </w:p>
    <w:p w14:paraId="6AD16F72" w14:textId="4828CDA2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Assists in organizing travel and communicates related policies.</w:t>
      </w:r>
    </w:p>
    <w:p w14:paraId="31D190D5" w14:textId="77777777" w:rsidR="00D335D3" w:rsidRPr="00D335D3" w:rsidRDefault="00D335D3" w:rsidP="00D335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82D6A7" w14:textId="77777777" w:rsidR="00D335D3" w:rsidRPr="00D335D3" w:rsidRDefault="00D335D3" w:rsidP="00D335D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35D3">
        <w:rPr>
          <w:rFonts w:ascii="Arial" w:eastAsia="Times New Roman" w:hAnsi="Arial" w:cs="Arial"/>
          <w:b/>
          <w:bCs/>
          <w:sz w:val="24"/>
          <w:szCs w:val="24"/>
        </w:rPr>
        <w:t>5% Miscellaneous Business Support</w:t>
      </w:r>
    </w:p>
    <w:p w14:paraId="7253E894" w14:textId="180E7931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Participates in business function meetings.</w:t>
      </w:r>
    </w:p>
    <w:p w14:paraId="7FAD60D2" w14:textId="23544125" w:rsidR="00D335D3" w:rsidRPr="00D335D3" w:rsidRDefault="00D335D3" w:rsidP="00D335D3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>Assists with planning, developing, implementing, coordinating, and monitoring business programs and services for the department.</w:t>
      </w:r>
    </w:p>
    <w:p w14:paraId="02D98809" w14:textId="77777777" w:rsidR="00715EC8" w:rsidRPr="00D335D3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D335D3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D335D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D335D3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D335D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D335D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D335D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D335D3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D335D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D335D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Style w:val="normaltextrun"/>
          <w:rFonts w:ascii="Arial" w:hAnsi="Arial" w:cs="Arial"/>
          <w:b/>
          <w:bCs/>
        </w:rPr>
        <w:t>Required Education:</w:t>
      </w:r>
      <w:r w:rsidRPr="00D335D3">
        <w:rPr>
          <w:rStyle w:val="eop"/>
          <w:rFonts w:ascii="Arial" w:hAnsi="Arial" w:cs="Arial"/>
        </w:rPr>
        <w:t> </w:t>
      </w:r>
    </w:p>
    <w:p w14:paraId="122F9BF2" w14:textId="13BEB254" w:rsidR="00D335D3" w:rsidRPr="00D335D3" w:rsidRDefault="00D335D3" w:rsidP="00D335D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35D3">
        <w:rPr>
          <w:rFonts w:ascii="Arial" w:eastAsia="Times New Roman" w:hAnsi="Arial" w:cs="Arial"/>
          <w:sz w:val="24"/>
          <w:szCs w:val="24"/>
        </w:rPr>
        <w:t xml:space="preserve">High school graduation or any equivalent combination of education and experience. </w:t>
      </w:r>
    </w:p>
    <w:p w14:paraId="0EEF2F4E" w14:textId="77777777" w:rsidR="006B06C2" w:rsidRPr="00D335D3" w:rsidRDefault="006B06C2" w:rsidP="00D335D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D335D3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D335D3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755BA9F2" w14:textId="398E8ED8" w:rsidR="00DE1614" w:rsidRPr="00D335D3" w:rsidRDefault="00D335D3" w:rsidP="00D335D3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Fonts w:ascii="Arial" w:hAnsi="Arial" w:cs="Arial"/>
        </w:rPr>
        <w:t>Five years of related experience in general office, bookkeeping, or personnel operations.</w:t>
      </w:r>
    </w:p>
    <w:p w14:paraId="2D0AC1F2" w14:textId="77777777" w:rsidR="00D335D3" w:rsidRPr="00D335D3" w:rsidRDefault="00D335D3" w:rsidP="00D335D3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1709BA04" w14:textId="5893A55E" w:rsidR="00DE1614" w:rsidRPr="00D335D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Style w:val="normaltextrun"/>
          <w:rFonts w:ascii="Arial" w:hAnsi="Arial" w:cs="Arial"/>
          <w:b/>
          <w:bCs/>
        </w:rPr>
        <w:t>Required Licenses and Certifications:</w:t>
      </w:r>
      <w:r w:rsidRPr="00D335D3">
        <w:rPr>
          <w:rStyle w:val="eop"/>
          <w:rFonts w:ascii="Arial" w:hAnsi="Arial" w:cs="Arial"/>
        </w:rPr>
        <w:t> </w:t>
      </w:r>
    </w:p>
    <w:p w14:paraId="2549FC56" w14:textId="36F4A12C" w:rsidR="00C573AD" w:rsidRPr="00D335D3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335D3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D335D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D335D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D335D3">
        <w:rPr>
          <w:rStyle w:val="eop"/>
          <w:rFonts w:ascii="Arial" w:hAnsi="Arial" w:cs="Arial"/>
        </w:rPr>
        <w:t> </w:t>
      </w:r>
    </w:p>
    <w:p w14:paraId="29CC4321" w14:textId="2B338524" w:rsidR="00EB01AB" w:rsidRPr="00D335D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335D3">
        <w:rPr>
          <w:rStyle w:val="eop"/>
          <w:rFonts w:ascii="Arial" w:hAnsi="Arial" w:cs="Arial"/>
        </w:rPr>
        <w:t>Ability to multitask and work cooperatively with others.</w:t>
      </w:r>
    </w:p>
    <w:p w14:paraId="2465FE67" w14:textId="77777777" w:rsidR="007A30C7" w:rsidRPr="00D335D3" w:rsidRDefault="001D5E6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02BC44C0" w14:textId="71AA1148" w:rsidR="001D5E6B" w:rsidRPr="00D335D3" w:rsidRDefault="001D5E6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Fonts w:ascii="Arial" w:hAnsi="Arial" w:cs="Arial"/>
          <w:shd w:val="clear" w:color="auto" w:fill="FFFFFF"/>
        </w:rPr>
        <w:t xml:space="preserve">Interpersonal and communication skills. </w:t>
      </w:r>
    </w:p>
    <w:p w14:paraId="72878A12" w14:textId="1D23D558" w:rsidR="001D5E6B" w:rsidRPr="00D335D3" w:rsidRDefault="001D5E6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335D3">
        <w:rPr>
          <w:rFonts w:ascii="Arial" w:hAnsi="Arial" w:cs="Arial"/>
          <w:shd w:val="clear" w:color="auto" w:fill="FFFFFF"/>
        </w:rPr>
        <w:t>Planning and organizational skills.</w:t>
      </w:r>
    </w:p>
    <w:p w14:paraId="557A5353" w14:textId="0FAA7DDB" w:rsidR="00EB01AB" w:rsidRPr="00D335D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335D3">
        <w:rPr>
          <w:rStyle w:val="eop"/>
          <w:rFonts w:ascii="Arial" w:hAnsi="Arial" w:cs="Arial"/>
        </w:rPr>
        <w:t> </w:t>
      </w:r>
    </w:p>
    <w:p w14:paraId="1AAAFA2D" w14:textId="6A8E055C" w:rsidR="006B06C2" w:rsidRPr="00D335D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D335D3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D335D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D335D3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335D3">
        <w:rPr>
          <w:rStyle w:val="normaltextrun"/>
          <w:rFonts w:ascii="Arial" w:hAnsi="Arial" w:cs="Arial"/>
          <w:b/>
          <w:bCs/>
        </w:rPr>
        <w:t>Machines and Equipment:</w:t>
      </w:r>
      <w:r w:rsidRPr="00D335D3">
        <w:rPr>
          <w:rStyle w:val="eop"/>
          <w:rFonts w:ascii="Arial" w:hAnsi="Arial" w:cs="Arial"/>
        </w:rPr>
        <w:t> </w:t>
      </w:r>
    </w:p>
    <w:p w14:paraId="027EBD5E" w14:textId="43118695" w:rsidR="00AF0284" w:rsidRPr="00D335D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335D3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D335D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335D3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D335D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D335D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Style w:val="normaltextrun"/>
          <w:rFonts w:ascii="Arial" w:hAnsi="Arial" w:cs="Arial"/>
          <w:b/>
          <w:bCs/>
        </w:rPr>
        <w:lastRenderedPageBreak/>
        <w:t>Physical Requirements:</w:t>
      </w:r>
      <w:r w:rsidRPr="00D335D3">
        <w:rPr>
          <w:rStyle w:val="eop"/>
          <w:rFonts w:ascii="Arial" w:hAnsi="Arial" w:cs="Arial"/>
        </w:rPr>
        <w:t> </w:t>
      </w:r>
    </w:p>
    <w:p w14:paraId="2ADF8761" w14:textId="06C4FFBC" w:rsidR="00FE1194" w:rsidRPr="00D335D3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Style w:val="eop"/>
          <w:rFonts w:ascii="Arial" w:hAnsi="Arial" w:cs="Arial"/>
        </w:rPr>
        <w:t>None</w:t>
      </w:r>
    </w:p>
    <w:p w14:paraId="60D2E800" w14:textId="77777777" w:rsidR="00FE1194" w:rsidRPr="00D335D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D335D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Style w:val="normaltextrun"/>
          <w:rFonts w:ascii="Arial" w:hAnsi="Arial" w:cs="Arial"/>
          <w:b/>
          <w:bCs/>
        </w:rPr>
        <w:t>Other Requirements</w:t>
      </w:r>
      <w:r w:rsidR="00F92746" w:rsidRPr="00D335D3">
        <w:rPr>
          <w:rStyle w:val="normaltextrun"/>
          <w:rFonts w:ascii="Arial" w:hAnsi="Arial" w:cs="Arial"/>
          <w:b/>
          <w:bCs/>
        </w:rPr>
        <w:t xml:space="preserve"> and Factors</w:t>
      </w:r>
      <w:r w:rsidRPr="00D335D3">
        <w:rPr>
          <w:rStyle w:val="normaltextrun"/>
          <w:rFonts w:ascii="Arial" w:hAnsi="Arial" w:cs="Arial"/>
          <w:b/>
          <w:bCs/>
        </w:rPr>
        <w:t>:</w:t>
      </w:r>
      <w:r w:rsidRPr="00D335D3">
        <w:rPr>
          <w:rStyle w:val="eop"/>
          <w:rFonts w:ascii="Arial" w:hAnsi="Arial" w:cs="Arial"/>
        </w:rPr>
        <w:t> </w:t>
      </w:r>
    </w:p>
    <w:p w14:paraId="6D87BD54" w14:textId="77777777" w:rsidR="00442588" w:rsidRPr="00D335D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335D3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D335D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335D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D335D3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D335D3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D335D3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Style w:val="eop"/>
          <w:rFonts w:ascii="Arial" w:hAnsi="Arial" w:cs="Arial"/>
        </w:rPr>
        <w:t> </w:t>
      </w:r>
    </w:p>
    <w:p w14:paraId="67C22ED3" w14:textId="77777777" w:rsidR="00D2529B" w:rsidRPr="00D335D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D335D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D335D3">
        <w:rPr>
          <w:rStyle w:val="normaltextrun"/>
          <w:rFonts w:ascii="Arial" w:hAnsi="Arial" w:cs="Arial"/>
          <w:b/>
          <w:bCs/>
        </w:rPr>
        <w:t>. </w:t>
      </w:r>
      <w:r w:rsidRPr="00D335D3">
        <w:rPr>
          <w:rStyle w:val="eop"/>
          <w:rFonts w:ascii="Arial" w:hAnsi="Arial" w:cs="Arial"/>
        </w:rPr>
        <w:t> </w:t>
      </w:r>
    </w:p>
    <w:p w14:paraId="1D7C93D0" w14:textId="206C79DD" w:rsidR="00BC0C61" w:rsidRPr="00D335D3" w:rsidRDefault="00352EDF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335D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D335D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D335D3">
        <w:rPr>
          <w:rStyle w:val="eop"/>
          <w:rFonts w:ascii="Arial" w:hAnsi="Arial" w:cs="Arial"/>
        </w:rPr>
        <w:t> </w:t>
      </w:r>
    </w:p>
    <w:p w14:paraId="3C3B0A26" w14:textId="3D9A81CB" w:rsidR="00D2529B" w:rsidRPr="00D335D3" w:rsidRDefault="00352ED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335D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335D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335D3">
        <w:rPr>
          <w:rStyle w:val="eop"/>
          <w:rFonts w:ascii="Arial" w:hAnsi="Arial" w:cs="Arial"/>
        </w:rPr>
        <w:t> </w:t>
      </w:r>
    </w:p>
    <w:p w14:paraId="08356522" w14:textId="34B59595" w:rsidR="00D2529B" w:rsidRPr="00D335D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Style w:val="eop"/>
          <w:rFonts w:ascii="Arial" w:hAnsi="Arial" w:cs="Arial"/>
        </w:rPr>
        <w:t> </w:t>
      </w:r>
    </w:p>
    <w:p w14:paraId="03758CDE" w14:textId="77777777" w:rsidR="00D2529B" w:rsidRPr="00D335D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5D3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D335D3">
        <w:rPr>
          <w:rStyle w:val="eop"/>
          <w:rFonts w:ascii="Arial" w:hAnsi="Arial" w:cs="Arial"/>
        </w:rPr>
        <w:t> </w:t>
      </w:r>
    </w:p>
    <w:p w14:paraId="4FA9C703" w14:textId="4AB3635B" w:rsidR="00D2529B" w:rsidRPr="00D335D3" w:rsidRDefault="00352ED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D335D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D335D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D335D3">
        <w:rPr>
          <w:rStyle w:val="normaltextrun"/>
          <w:rFonts w:ascii="Arial" w:hAnsi="Arial" w:cs="Arial"/>
          <w:b/>
          <w:bCs/>
        </w:rPr>
        <w:t>Yes</w:t>
      </w:r>
      <w:r w:rsidR="00D2529B" w:rsidRPr="00D335D3">
        <w:rPr>
          <w:rStyle w:val="eop"/>
          <w:rFonts w:ascii="Arial" w:hAnsi="Arial" w:cs="Arial"/>
        </w:rPr>
        <w:t> </w:t>
      </w:r>
    </w:p>
    <w:p w14:paraId="599A52AF" w14:textId="01C8CAC0" w:rsidR="00B1552D" w:rsidRPr="00D335D3" w:rsidRDefault="00352EDF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335D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335D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335D3">
        <w:rPr>
          <w:rStyle w:val="eop"/>
          <w:rFonts w:ascii="Arial" w:hAnsi="Arial" w:cs="Arial"/>
        </w:rPr>
        <w:t> </w:t>
      </w:r>
      <w:r w:rsidR="00D2529B" w:rsidRPr="00D335D3">
        <w:rPr>
          <w:rStyle w:val="normaltextrun"/>
          <w:rFonts w:ascii="Arial" w:hAnsi="Arial" w:cs="Arial"/>
          <w:b/>
          <w:bCs/>
        </w:rPr>
        <w:t> </w:t>
      </w:r>
      <w:r w:rsidR="00D2529B" w:rsidRPr="00D335D3">
        <w:rPr>
          <w:rStyle w:val="eop"/>
          <w:rFonts w:ascii="Arial" w:hAnsi="Arial" w:cs="Arial"/>
        </w:rPr>
        <w:t> </w:t>
      </w:r>
    </w:p>
    <w:sectPr w:rsidR="00B1552D" w:rsidRPr="00D335D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553309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E1614">
      <w:rPr>
        <w:rFonts w:ascii="Arial" w:hAnsi="Arial" w:cs="Arial"/>
        <w:b w:val="0"/>
        <w:sz w:val="16"/>
        <w:szCs w:val="16"/>
      </w:rPr>
      <w:t xml:space="preserve"> Business Associate </w:t>
    </w:r>
    <w:r w:rsidR="00D335D3">
      <w:rPr>
        <w:rFonts w:ascii="Arial" w:hAnsi="Arial" w:cs="Arial"/>
        <w:b w:val="0"/>
        <w:sz w:val="16"/>
        <w:szCs w:val="16"/>
      </w:rPr>
      <w:t>I</w:t>
    </w:r>
    <w:r w:rsidR="00BB0326">
      <w:rPr>
        <w:rFonts w:ascii="Arial" w:hAnsi="Arial" w:cs="Arial"/>
        <w:b w:val="0"/>
        <w:sz w:val="16"/>
        <w:szCs w:val="16"/>
      </w:rPr>
      <w:t>I</w:t>
    </w:r>
    <w:r w:rsidR="00DE1614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E244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469"/>
    <w:multiLevelType w:val="hybridMultilevel"/>
    <w:tmpl w:val="37DED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57A3"/>
    <w:multiLevelType w:val="multilevel"/>
    <w:tmpl w:val="8B50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E60F2"/>
    <w:multiLevelType w:val="hybridMultilevel"/>
    <w:tmpl w:val="EF4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7267"/>
    <w:multiLevelType w:val="multilevel"/>
    <w:tmpl w:val="4F74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20A5B"/>
    <w:multiLevelType w:val="hybridMultilevel"/>
    <w:tmpl w:val="485E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35688"/>
    <w:multiLevelType w:val="hybridMultilevel"/>
    <w:tmpl w:val="F502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03274"/>
    <w:multiLevelType w:val="multilevel"/>
    <w:tmpl w:val="95A4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93143A"/>
    <w:multiLevelType w:val="hybridMultilevel"/>
    <w:tmpl w:val="6866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12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13"/>
  </w:num>
  <w:num w:numId="11">
    <w:abstractNumId w:val="18"/>
  </w:num>
  <w:num w:numId="12">
    <w:abstractNumId w:val="20"/>
  </w:num>
  <w:num w:numId="13">
    <w:abstractNumId w:val="11"/>
  </w:num>
  <w:num w:numId="14">
    <w:abstractNumId w:val="24"/>
  </w:num>
  <w:num w:numId="15">
    <w:abstractNumId w:val="1"/>
  </w:num>
  <w:num w:numId="16">
    <w:abstractNumId w:val="16"/>
  </w:num>
  <w:num w:numId="17">
    <w:abstractNumId w:val="23"/>
  </w:num>
  <w:num w:numId="18">
    <w:abstractNumId w:val="4"/>
  </w:num>
  <w:num w:numId="19">
    <w:abstractNumId w:val="22"/>
  </w:num>
  <w:num w:numId="20">
    <w:abstractNumId w:val="21"/>
  </w:num>
  <w:num w:numId="21">
    <w:abstractNumId w:val="15"/>
  </w:num>
  <w:num w:numId="22">
    <w:abstractNumId w:val="2"/>
  </w:num>
  <w:num w:numId="23">
    <w:abstractNumId w:val="14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0D65E6"/>
    <w:rsid w:val="0010534F"/>
    <w:rsid w:val="00121AF4"/>
    <w:rsid w:val="001407DB"/>
    <w:rsid w:val="00143E87"/>
    <w:rsid w:val="00170FE4"/>
    <w:rsid w:val="001B5CBC"/>
    <w:rsid w:val="001D5E6B"/>
    <w:rsid w:val="00222EB5"/>
    <w:rsid w:val="00256564"/>
    <w:rsid w:val="00352EDF"/>
    <w:rsid w:val="00354C00"/>
    <w:rsid w:val="003876CC"/>
    <w:rsid w:val="003D69F8"/>
    <w:rsid w:val="00416937"/>
    <w:rsid w:val="00442588"/>
    <w:rsid w:val="004D6B98"/>
    <w:rsid w:val="004D6CA3"/>
    <w:rsid w:val="00552C29"/>
    <w:rsid w:val="005B2C78"/>
    <w:rsid w:val="005D5A37"/>
    <w:rsid w:val="006B06C2"/>
    <w:rsid w:val="006B0A4E"/>
    <w:rsid w:val="006F7FF3"/>
    <w:rsid w:val="00715EC8"/>
    <w:rsid w:val="007562C6"/>
    <w:rsid w:val="007A30C7"/>
    <w:rsid w:val="007B6230"/>
    <w:rsid w:val="00851B51"/>
    <w:rsid w:val="0086338A"/>
    <w:rsid w:val="008A6B4E"/>
    <w:rsid w:val="008B4540"/>
    <w:rsid w:val="008E59CB"/>
    <w:rsid w:val="00903037"/>
    <w:rsid w:val="0093266D"/>
    <w:rsid w:val="00963F0C"/>
    <w:rsid w:val="00A10484"/>
    <w:rsid w:val="00A12B9F"/>
    <w:rsid w:val="00A154E7"/>
    <w:rsid w:val="00A15956"/>
    <w:rsid w:val="00A31A58"/>
    <w:rsid w:val="00AF0284"/>
    <w:rsid w:val="00B11711"/>
    <w:rsid w:val="00B11EA5"/>
    <w:rsid w:val="00B72562"/>
    <w:rsid w:val="00B82522"/>
    <w:rsid w:val="00BB00D8"/>
    <w:rsid w:val="00BB0326"/>
    <w:rsid w:val="00BC0C61"/>
    <w:rsid w:val="00C27242"/>
    <w:rsid w:val="00C573AD"/>
    <w:rsid w:val="00C633B3"/>
    <w:rsid w:val="00C73C2B"/>
    <w:rsid w:val="00D11160"/>
    <w:rsid w:val="00D2529B"/>
    <w:rsid w:val="00D335D3"/>
    <w:rsid w:val="00D43373"/>
    <w:rsid w:val="00D604DE"/>
    <w:rsid w:val="00DE1614"/>
    <w:rsid w:val="00DF3DEE"/>
    <w:rsid w:val="00E17FF3"/>
    <w:rsid w:val="00E317B3"/>
    <w:rsid w:val="00E811FA"/>
    <w:rsid w:val="00E90B4E"/>
    <w:rsid w:val="00EB01AB"/>
    <w:rsid w:val="00EC52E4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DE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D3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581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378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24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6</cp:revision>
  <dcterms:created xsi:type="dcterms:W3CDTF">2024-11-15T15:24:00Z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